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小标宋" w:eastAsia="小标宋"/>
          <w:sz w:val="40"/>
          <w:szCs w:val="40"/>
        </w:rPr>
      </w:pPr>
      <w:r>
        <w:rPr>
          <w:rFonts w:hint="eastAsia" w:ascii="小标宋" w:eastAsia="小标宋"/>
          <w:sz w:val="40"/>
          <w:szCs w:val="40"/>
        </w:rPr>
        <w:t>江苏省农技协乡土人才推介活动推荐表</w:t>
      </w:r>
    </w:p>
    <w:p>
      <w:pPr>
        <w:spacing w:line="6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推荐单位：</w:t>
      </w:r>
      <w:r>
        <w:rPr>
          <w:rFonts w:ascii="宋体" w:hAnsi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>填报日期：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20" w:lineRule="exact"/>
        <w:ind w:firstLine="561"/>
        <w:rPr>
          <w:szCs w:val="28"/>
        </w:rPr>
      </w:pP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2"/>
        <w:tblW w:w="90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2"/>
        <w:gridCol w:w="160"/>
        <w:gridCol w:w="2926"/>
        <w:gridCol w:w="1597"/>
        <w:gridCol w:w="156"/>
        <w:gridCol w:w="1273"/>
        <w:gridCol w:w="71"/>
        <w:gridCol w:w="17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926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9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学历学位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9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</w:t>
            </w:r>
            <w:r>
              <w:rPr>
                <w:rFonts w:hint="eastAsia"/>
                <w:szCs w:val="28"/>
              </w:rPr>
              <w:t>职称</w:t>
            </w:r>
          </w:p>
        </w:tc>
        <w:tc>
          <w:tcPr>
            <w:tcW w:w="150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9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擅长领域或专业</w:t>
            </w:r>
          </w:p>
        </w:tc>
        <w:tc>
          <w:tcPr>
            <w:tcW w:w="324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7772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乡土人才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类别</w:t>
            </w:r>
          </w:p>
        </w:tc>
        <w:tc>
          <w:tcPr>
            <w:tcW w:w="7772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生产技术型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经营管理型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社会服务型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乡村治理型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推广品种或技术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sz w:val="20"/>
                <w:szCs w:val="24"/>
                <w:u w:val="single"/>
              </w:rPr>
            </w:pPr>
            <w:r>
              <w:rPr>
                <w:rFonts w:hint="eastAsia"/>
                <w:sz w:val="20"/>
                <w:szCs w:val="24"/>
              </w:rPr>
              <w:t>品种：________（个）</w:t>
            </w:r>
          </w:p>
          <w:p>
            <w:pPr>
              <w:spacing w:line="400" w:lineRule="exact"/>
              <w:rPr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4"/>
              </w:rPr>
              <w:t>技术：________（项）</w:t>
            </w:r>
          </w:p>
        </w:tc>
        <w:tc>
          <w:tcPr>
            <w:tcW w:w="159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受益人次（万）</w:t>
            </w:r>
          </w:p>
        </w:tc>
        <w:tc>
          <w:tcPr>
            <w:tcW w:w="324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主要服务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区域</w:t>
            </w:r>
          </w:p>
        </w:tc>
        <w:tc>
          <w:tcPr>
            <w:tcW w:w="7772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4"/>
              </w:rPr>
              <w:t>_________市________县________乡（镇）________村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</w:t>
            </w:r>
          </w:p>
        </w:tc>
        <w:tc>
          <w:tcPr>
            <w:tcW w:w="292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微信号</w:t>
            </w:r>
          </w:p>
        </w:tc>
        <w:tc>
          <w:tcPr>
            <w:tcW w:w="3092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292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67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906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主要事迹（不超过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应客观真实地反映候选人在生产技术、经营管理、社会服务、乡村治理等方面取得的成绩和社会影响情况。</w:t>
            </w:r>
          </w:p>
          <w:p>
            <w:pPr>
              <w:spacing w:line="400" w:lineRule="exact"/>
              <w:rPr>
                <w:color w:val="0000FF"/>
                <w:szCs w:val="28"/>
              </w:rPr>
            </w:pPr>
          </w:p>
          <w:p>
            <w:pPr>
              <w:spacing w:line="400" w:lineRule="exact"/>
              <w:rPr>
                <w:color w:val="0000FF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6" w:hRule="atLeast"/>
          <w:jc w:val="center"/>
        </w:trPr>
        <w:tc>
          <w:tcPr>
            <w:tcW w:w="906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906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获得表彰及奖励等情况（请提供相关佐证材料扫描电子版）。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7" w:hRule="atLeast"/>
          <w:jc w:val="center"/>
        </w:trPr>
        <w:tc>
          <w:tcPr>
            <w:tcW w:w="906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主要事迹摘要（300字以内）。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  <w:jc w:val="center"/>
        </w:trPr>
        <w:tc>
          <w:tcPr>
            <w:tcW w:w="113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人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声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明</w:t>
            </w:r>
          </w:p>
        </w:tc>
        <w:tc>
          <w:tcPr>
            <w:tcW w:w="7932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</w:t>
            </w:r>
            <w:r>
              <w:t>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6" w:hRule="atLeast"/>
          <w:jc w:val="center"/>
        </w:trPr>
        <w:tc>
          <w:tcPr>
            <w:tcW w:w="113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荐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单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意</w:t>
            </w:r>
          </w:p>
          <w:p>
            <w:pPr>
              <w:snapToGrid w:val="0"/>
              <w:spacing w:line="400" w:lineRule="exact"/>
              <w:ind w:firstLine="290" w:firstLineChars="100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见</w:t>
            </w:r>
          </w:p>
        </w:tc>
        <w:tc>
          <w:tcPr>
            <w:tcW w:w="7932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</w:pPr>
            <w:r>
              <w:rPr>
                <w:rFonts w:hint="eastAsia"/>
              </w:rPr>
              <w:t>（对候选人主要事迹和社会贡献等方面作出评价，意见中应明确写出是否同意推荐）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4410" w:firstLineChars="21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p>
      <w:pPr>
        <w:spacing w:line="260" w:lineRule="exact"/>
        <w:rPr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"/>
          <w:szCs w:val="18"/>
        </w:rPr>
        <w:t>（注：乡土人才类别分为：（一）生产技术型人才。主要包括从事种植业、畜牧业、农产品加工业和水产养殖等从业者。（二）经营管理型人才。从事农产品经营、流通的从业者。主要包括在农村开办企业的主要投资者或经营业主、农村股份经济合作组织、农民专业合作社、家庭农场等新型经营主体的组织者、农技协领办人、农村职业经理人、农产品营销人才等农村创新创业带头人。（三）社会服务型人才。包括专门或主要从事农业技术科学普及与推广服务，具有较高技术和科普推广服务能力与水平，服务对象达到一定规模以上的农业技术服务人员。（四）乡村治理型人才。主要包括优秀的村党组织带头人等农村基层干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TRkM2RhNmJhMzVjNGM2OTUzMDQwOWEzN2I2NGMifQ=="/>
  </w:docVars>
  <w:rsids>
    <w:rsidRoot w:val="20277CC8"/>
    <w:rsid w:val="202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2023-07-27T01:01:00Z</dcterms:created>
  <dc:creator>幸福一辈子1414048835</dc:creator>
  <cp:lastModifiedBy>幸福一辈子1414048835</cp:lastModifiedBy>
  <dcterms:modified xsi:type="dcterms:W3CDTF">2023-07-27T01:01:56Z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1DDD1B5B18E2448BA6AE46C07A06BF7E_11</vt:lpwstr>
  </property>
</Properties>
</file>